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FB" w:rsidRDefault="006960FB" w:rsidP="006960FB">
      <w:pPr>
        <w:pStyle w:val="NormalWeb"/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bookmarkStart w:id="0" w:name="_GoBack"/>
      <w:bookmarkEnd w:id="0"/>
      <w:r w:rsidRPr="00A30062">
        <w:rPr>
          <w:rFonts w:asciiTheme="minorHAnsi" w:hAnsiTheme="minorHAnsi" w:cs="Arial"/>
          <w:b/>
          <w:color w:val="222222"/>
          <w:sz w:val="28"/>
          <w:szCs w:val="22"/>
        </w:rPr>
        <w:t>Kolviður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  <w:t xml:space="preserve">Fundargerð </w:t>
      </w:r>
      <w:r>
        <w:rPr>
          <w:rFonts w:asciiTheme="minorHAnsi" w:hAnsiTheme="minorHAnsi" w:cs="Arial"/>
          <w:b/>
          <w:color w:val="222222"/>
          <w:sz w:val="22"/>
          <w:szCs w:val="22"/>
        </w:rPr>
        <w:t>4</w:t>
      </w:r>
      <w:r>
        <w:rPr>
          <w:rFonts w:asciiTheme="minorHAnsi" w:hAnsiTheme="minorHAnsi" w:cs="Arial"/>
          <w:b/>
          <w:color w:val="222222"/>
          <w:sz w:val="22"/>
          <w:szCs w:val="22"/>
        </w:rPr>
        <w:t>. stjórnarfundar 2013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  <w:t>M</w:t>
      </w:r>
      <w:r w:rsidR="00B95753">
        <w:rPr>
          <w:rFonts w:asciiTheme="minorHAnsi" w:hAnsiTheme="minorHAnsi" w:cs="Arial"/>
          <w:b/>
          <w:color w:val="222222"/>
          <w:sz w:val="22"/>
          <w:szCs w:val="22"/>
        </w:rPr>
        <w:t xml:space="preserve">ánudagur </w:t>
      </w: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2. </w:t>
      </w: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september </w:t>
      </w:r>
      <w:r>
        <w:rPr>
          <w:rFonts w:asciiTheme="minorHAnsi" w:hAnsiTheme="minorHAnsi" w:cs="Arial"/>
          <w:b/>
          <w:color w:val="222222"/>
          <w:sz w:val="22"/>
          <w:szCs w:val="22"/>
        </w:rPr>
        <w:t>2013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  <w:t>Þórunnartúni 6, Reykjavík</w:t>
      </w:r>
    </w:p>
    <w:p w:rsidR="006960FB" w:rsidRDefault="006960FB" w:rsidP="006960F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Mættir: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>Reynir Kristinsson (formaður), Einar Gunnarsson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>Guðmundur Ingi Guðbrandsson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og Magnús Gunnarsson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6960FB" w:rsidRDefault="006960FB" w:rsidP="006960F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Fjarverandi: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>Hrefna Sigurjónsdóttir</w:t>
      </w:r>
      <w:r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6960FB" w:rsidRDefault="006960FB" w:rsidP="006960F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6960FB" w:rsidRDefault="006960FB" w:rsidP="006960FB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 w:rsidRPr="002E24FF">
        <w:rPr>
          <w:rFonts w:asciiTheme="minorHAnsi" w:hAnsiTheme="minorHAnsi" w:cs="Arial"/>
          <w:b/>
          <w:color w:val="222222"/>
          <w:sz w:val="22"/>
          <w:szCs w:val="22"/>
        </w:rPr>
        <w:t>Fundargerð síðasta fundar</w:t>
      </w:r>
    </w:p>
    <w:p w:rsidR="00AB0F90" w:rsidRPr="00AB0F90" w:rsidRDefault="00AB0F90" w:rsidP="00AB0F90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AB0F90">
        <w:rPr>
          <w:rFonts w:asciiTheme="minorHAnsi" w:hAnsiTheme="minorHAnsi" w:cs="Arial"/>
          <w:color w:val="222222"/>
          <w:sz w:val="22"/>
          <w:szCs w:val="22"/>
        </w:rPr>
        <w:t xml:space="preserve">Fundargerð síðasta og þarsíðasta fundar voru samþykktar. </w:t>
      </w:r>
      <w:r w:rsidR="00B95753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:rsidR="00C03BA0" w:rsidRPr="00883DB1" w:rsidRDefault="006960FB" w:rsidP="006960FB">
      <w:pPr>
        <w:pStyle w:val="ListParagraph"/>
        <w:numPr>
          <w:ilvl w:val="0"/>
          <w:numId w:val="1"/>
        </w:numPr>
        <w:rPr>
          <w:b/>
        </w:rPr>
      </w:pPr>
      <w:r w:rsidRPr="00883DB1">
        <w:rPr>
          <w:b/>
        </w:rPr>
        <w:t>Afgreiðsla ársreikninga</w:t>
      </w:r>
    </w:p>
    <w:p w:rsidR="00AB0F90" w:rsidRDefault="00AB0F90" w:rsidP="00AB0F90">
      <w:r>
        <w:t xml:space="preserve">Stjórnarmenn skrifuðu undir ársreikninga. </w:t>
      </w:r>
      <w:r w:rsidR="00B95753">
        <w:t xml:space="preserve"> </w:t>
      </w:r>
    </w:p>
    <w:p w:rsidR="006960FB" w:rsidRPr="00883DB1" w:rsidRDefault="006960FB" w:rsidP="006960FB">
      <w:pPr>
        <w:pStyle w:val="ListParagraph"/>
        <w:numPr>
          <w:ilvl w:val="0"/>
          <w:numId w:val="1"/>
        </w:numPr>
        <w:rPr>
          <w:b/>
        </w:rPr>
      </w:pPr>
      <w:r w:rsidRPr="00883DB1">
        <w:rPr>
          <w:b/>
        </w:rPr>
        <w:t xml:space="preserve">Nýir </w:t>
      </w:r>
      <w:r w:rsidR="00AB0F90" w:rsidRPr="00883DB1">
        <w:rPr>
          <w:b/>
        </w:rPr>
        <w:t>kolefnisjöf</w:t>
      </w:r>
      <w:r w:rsidR="00883DB1">
        <w:rPr>
          <w:b/>
        </w:rPr>
        <w:t>n</w:t>
      </w:r>
      <w:r w:rsidR="00AB0F90" w:rsidRPr="00883DB1">
        <w:rPr>
          <w:b/>
        </w:rPr>
        <w:t>unarsamningar og samningar í farvatninu</w:t>
      </w:r>
    </w:p>
    <w:p w:rsidR="00AB0F90" w:rsidRDefault="00AB0F90" w:rsidP="00AB0F90">
      <w:r>
        <w:t>Reynir kynnti kolefnisjöfnunarsamninga sem skrifað hefur verið undir, þ.e.a.s. við Straumhvart ehf., Landsvirkjun, Landsbankann og Iceland Spring. Sam</w:t>
      </w:r>
      <w:r w:rsidR="00B95753">
        <w:t>n</w:t>
      </w:r>
      <w:r>
        <w:t>ingur við Iceland Spring er í endurskoðun og samningar við Isafold Travel og Iceland Cargo eru í farvatninu.</w:t>
      </w:r>
    </w:p>
    <w:p w:rsidR="00883DB1" w:rsidRPr="00D97BD2" w:rsidRDefault="00883DB1" w:rsidP="006960FB">
      <w:pPr>
        <w:pStyle w:val="ListParagraph"/>
        <w:numPr>
          <w:ilvl w:val="0"/>
          <w:numId w:val="1"/>
        </w:numPr>
        <w:rPr>
          <w:b/>
        </w:rPr>
      </w:pPr>
      <w:r w:rsidRPr="00D97BD2">
        <w:rPr>
          <w:b/>
        </w:rPr>
        <w:t xml:space="preserve">Ábendingar stjórnarmanna varðandi heimasíðuna </w:t>
      </w:r>
      <w:hyperlink r:id="rId6" w:history="1">
        <w:r w:rsidRPr="00D97BD2">
          <w:rPr>
            <w:rStyle w:val="Hyperlink"/>
            <w:b/>
          </w:rPr>
          <w:t>www.kolvidur.is</w:t>
        </w:r>
      </w:hyperlink>
    </w:p>
    <w:p w:rsidR="00883DB1" w:rsidRDefault="00D97BD2" w:rsidP="00883DB1">
      <w:r>
        <w:t>Farið var í gegnum nokkur atriði sem þarf að laga og verkum skipt á milli stjórnarmanna.</w:t>
      </w:r>
    </w:p>
    <w:p w:rsidR="00AB0F90" w:rsidRPr="00C0652E" w:rsidRDefault="00883DB1" w:rsidP="006960FB">
      <w:pPr>
        <w:pStyle w:val="ListParagraph"/>
        <w:numPr>
          <w:ilvl w:val="0"/>
          <w:numId w:val="1"/>
        </w:numPr>
        <w:rPr>
          <w:b/>
        </w:rPr>
      </w:pPr>
      <w:r w:rsidRPr="00C0652E">
        <w:rPr>
          <w:b/>
        </w:rPr>
        <w:t>Gróðursetning, þróun á Geitasandi og rannsóknir, merkingar og aðstaða fyrir gesti</w:t>
      </w:r>
    </w:p>
    <w:p w:rsidR="00D97BD2" w:rsidRDefault="00D97BD2" w:rsidP="00D97BD2">
      <w:r>
        <w:t xml:space="preserve">Gróðursetning stendur yfir á Geitasandi. </w:t>
      </w:r>
      <w:r w:rsidR="000D3A4B">
        <w:t xml:space="preserve">Ákveðið var að kanna kostnað og möguleika á lágmarksmælingum hjá </w:t>
      </w:r>
      <w:r w:rsidR="00B95753">
        <w:t xml:space="preserve">Skógrækt ríkisins </w:t>
      </w:r>
      <w:r w:rsidR="000D3A4B">
        <w:t>fyrir næsta ár. Ákveðið var að kanna kostnað við að setja upp fánastangir og fána</w:t>
      </w:r>
      <w:r w:rsidR="000109B5">
        <w:t xml:space="preserve">, skilti </w:t>
      </w:r>
      <w:r w:rsidR="000D3A4B">
        <w:t xml:space="preserve">og aðstöðu </w:t>
      </w:r>
      <w:r w:rsidR="000D3A4B">
        <w:t>fyrir gesti</w:t>
      </w:r>
      <w:r w:rsidR="000109B5">
        <w:t xml:space="preserve">. </w:t>
      </w:r>
    </w:p>
    <w:p w:rsidR="00883DB1" w:rsidRPr="00C0652E" w:rsidRDefault="00883DB1" w:rsidP="006960FB">
      <w:pPr>
        <w:pStyle w:val="ListParagraph"/>
        <w:numPr>
          <w:ilvl w:val="0"/>
          <w:numId w:val="1"/>
        </w:numPr>
        <w:rPr>
          <w:b/>
        </w:rPr>
      </w:pPr>
      <w:r w:rsidRPr="00C0652E">
        <w:rPr>
          <w:b/>
        </w:rPr>
        <w:t>Samningar við Skógræktarfélag Íslands um Kolviðarskóg á Úlfljótsvatni</w:t>
      </w:r>
      <w:r w:rsidR="00470743">
        <w:rPr>
          <w:b/>
        </w:rPr>
        <w:t>: kostnaður, aðstaða o.fl.</w:t>
      </w:r>
    </w:p>
    <w:p w:rsidR="00C0652E" w:rsidRDefault="00D97BD2" w:rsidP="00C0652E">
      <w:r>
        <w:t>Magnús nefndi möguleika á að ákveðið svæði á jörð Úlfljótsvatns</w:t>
      </w:r>
      <w:r w:rsidR="00C0652E">
        <w:t xml:space="preserve"> mætti taka undir Kolviðarskóg. Samþykkt var að leita samninga við Úlfljótsvatns sf, eigendafélag Úlfljótsvatns sem er í eigu Bandalags íslenskra skáta og Skógræktarfélagi Íslands um þróun Kolviðarskógar á svæðinu. </w:t>
      </w:r>
      <w:r w:rsidR="000D3A4B">
        <w:t xml:space="preserve">Samþykkt var að ef </w:t>
      </w:r>
      <w:r w:rsidR="000D3A4B">
        <w:t xml:space="preserve">samningar nást við Úlfljótsvatn sf, </w:t>
      </w:r>
      <w:r w:rsidR="000D3A4B">
        <w:t xml:space="preserve">þá muni Kolviður ráðast í að </w:t>
      </w:r>
      <w:r w:rsidR="00C0652E">
        <w:t>skipuleggja svæðið m.t.t. plöntunar, aðstöðu fyrir ferðamenn o.fl.</w:t>
      </w:r>
    </w:p>
    <w:p w:rsidR="00470743" w:rsidRDefault="00470743" w:rsidP="000109B5">
      <w:r>
        <w:t>Sem hluti af skipulagningu svæðisins, þarf að kanna hver kostnaður við kolefnisjöfnun yrði á svæðinu. Einnig þarf að gera áætlanir um aðstöðu o.fl.</w:t>
      </w:r>
    </w:p>
    <w:p w:rsidR="00883DB1" w:rsidRPr="00470743" w:rsidRDefault="00883DB1" w:rsidP="006960FB">
      <w:pPr>
        <w:pStyle w:val="ListParagraph"/>
        <w:numPr>
          <w:ilvl w:val="0"/>
          <w:numId w:val="1"/>
        </w:numPr>
        <w:rPr>
          <w:b/>
        </w:rPr>
      </w:pPr>
      <w:r w:rsidRPr="00470743">
        <w:rPr>
          <w:b/>
        </w:rPr>
        <w:t>Ársfundur Kolviðar</w:t>
      </w:r>
    </w:p>
    <w:p w:rsidR="00470743" w:rsidRDefault="00470743" w:rsidP="00470743">
      <w:r>
        <w:t>Ákveðið var að halda ársfund Kolviðar í hádeginu þann 16. október n.k. Ákveðið var að bjóða samningsaðilum á fundinn.</w:t>
      </w:r>
    </w:p>
    <w:p w:rsidR="00883DB1" w:rsidRPr="00F53AB2" w:rsidRDefault="00883DB1" w:rsidP="006960FB">
      <w:pPr>
        <w:pStyle w:val="ListParagraph"/>
        <w:numPr>
          <w:ilvl w:val="0"/>
          <w:numId w:val="1"/>
        </w:numPr>
        <w:rPr>
          <w:b/>
        </w:rPr>
      </w:pPr>
      <w:r w:rsidRPr="00F53AB2">
        <w:rPr>
          <w:b/>
        </w:rPr>
        <w:lastRenderedPageBreak/>
        <w:t>Næstu fundir á haustdögum</w:t>
      </w:r>
    </w:p>
    <w:p w:rsidR="00470743" w:rsidRDefault="00F53AB2" w:rsidP="00470743">
      <w:r>
        <w:t>Ákveðið að fara í ferð á Úlfljótsvatn og á Geitasand þann 26. september kl. 14.</w:t>
      </w:r>
    </w:p>
    <w:p w:rsidR="00883DB1" w:rsidRPr="00F53AB2" w:rsidRDefault="00883DB1" w:rsidP="006960FB">
      <w:pPr>
        <w:pStyle w:val="ListParagraph"/>
        <w:numPr>
          <w:ilvl w:val="0"/>
          <w:numId w:val="1"/>
        </w:numPr>
        <w:rPr>
          <w:b/>
        </w:rPr>
      </w:pPr>
      <w:r w:rsidRPr="00F53AB2">
        <w:rPr>
          <w:b/>
        </w:rPr>
        <w:t>Önnur mál</w:t>
      </w:r>
    </w:p>
    <w:p w:rsidR="006960FB" w:rsidRDefault="006960FB" w:rsidP="006960FB"/>
    <w:p w:rsidR="006960FB" w:rsidRDefault="006960FB" w:rsidP="00696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F53AB2"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Fundi var slitið kl. </w:t>
      </w:r>
      <w:r w:rsidR="00F53AB2" w:rsidRPr="00F53AB2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13:20</w:t>
      </w:r>
      <w:r w:rsidRPr="00F53AB2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.</w:t>
      </w:r>
    </w:p>
    <w:p w:rsidR="006960FB" w:rsidRDefault="006960FB" w:rsidP="00696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Fundargerð ritaði Guðmundur Ingi Guðbrandsson.</w:t>
      </w:r>
    </w:p>
    <w:p w:rsidR="006960FB" w:rsidRDefault="006960FB" w:rsidP="00696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6960FB" w:rsidRPr="00B150A1" w:rsidRDefault="006960FB" w:rsidP="00696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 </w:t>
      </w:r>
    </w:p>
    <w:p w:rsidR="006960FB" w:rsidRPr="00B150A1" w:rsidRDefault="006960FB" w:rsidP="00696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_______________________________________</w:t>
      </w:r>
    </w:p>
    <w:p w:rsidR="006960FB" w:rsidRPr="00B150A1" w:rsidRDefault="006960FB" w:rsidP="00696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Einar Gunnarsson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Guðmundur Ingi Guðbrandsson</w:t>
      </w:r>
    </w:p>
    <w:p w:rsidR="006960FB" w:rsidRPr="00B150A1" w:rsidRDefault="006960FB" w:rsidP="006960FB">
      <w:pPr>
        <w:pStyle w:val="ListParagraph"/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6960FB" w:rsidRPr="00B150A1" w:rsidRDefault="006960FB" w:rsidP="006960FB">
      <w:pPr>
        <w:pStyle w:val="ListParagraph"/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6960FB" w:rsidRPr="00B150A1" w:rsidRDefault="006960FB" w:rsidP="00696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_______________________________________</w:t>
      </w:r>
    </w:p>
    <w:p w:rsidR="006960FB" w:rsidRDefault="006960FB" w:rsidP="00696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Hrefna Sigurjónsdóttir, yfirfarið og samþ.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Magnús Gunnarsson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 </w:t>
      </w:r>
    </w:p>
    <w:p w:rsidR="006960FB" w:rsidRPr="00B150A1" w:rsidRDefault="006960FB" w:rsidP="00696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6960FB" w:rsidRPr="00B150A1" w:rsidRDefault="006960FB" w:rsidP="00696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6960FB" w:rsidRPr="00B150A1" w:rsidRDefault="006960FB" w:rsidP="00696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</w:p>
    <w:p w:rsidR="006960FB" w:rsidRPr="00B150A1" w:rsidRDefault="006960FB" w:rsidP="00696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Reynir Kristinsson</w:t>
      </w:r>
    </w:p>
    <w:p w:rsidR="006960FB" w:rsidRDefault="006960FB" w:rsidP="006960FB"/>
    <w:p w:rsidR="006960FB" w:rsidRDefault="006960FB" w:rsidP="006960FB"/>
    <w:sectPr w:rsidR="0069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3C66"/>
    <w:multiLevelType w:val="hybridMultilevel"/>
    <w:tmpl w:val="667E6062"/>
    <w:lvl w:ilvl="0" w:tplc="5762CE9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FB"/>
    <w:rsid w:val="000109B5"/>
    <w:rsid w:val="000D3A4B"/>
    <w:rsid w:val="00470743"/>
    <w:rsid w:val="006960FB"/>
    <w:rsid w:val="00883DB1"/>
    <w:rsid w:val="00AB0F90"/>
    <w:rsid w:val="00B95753"/>
    <w:rsid w:val="00C03BA0"/>
    <w:rsid w:val="00C0652E"/>
    <w:rsid w:val="00C96F5B"/>
    <w:rsid w:val="00D97BD2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696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696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vidur.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4</cp:revision>
  <dcterms:created xsi:type="dcterms:W3CDTF">2013-09-02T12:13:00Z</dcterms:created>
  <dcterms:modified xsi:type="dcterms:W3CDTF">2013-09-02T13:21:00Z</dcterms:modified>
</cp:coreProperties>
</file>